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b w:val="1"/>
          <w:bCs w:val="1"/>
          <w:sz w:val="32"/>
          <w:szCs w:val="32"/>
        </w:rPr>
      </w:pPr>
      <w:bookmarkStart w:colFirst="0" w:colLast="0" w:name="_2iibysjo7f71" w:id="0"/>
      <w:bookmarkEnd w:id="0"/>
      <w:r w:rsidDel="00000000" w:rsidR="00000000" w:rsidRPr="00000000">
        <w:rPr>
          <w:rFonts w:ascii="DFKai-SB" w:cs="DFKai-SB" w:eastAsia="DFKai-SB" w:hAnsi="DFKai-SB"/>
          <w:b w:val="1"/>
          <w:bCs w:val="1"/>
          <w:sz w:val="32"/>
          <w:szCs w:val="32"/>
          <w:rtl w:val="0"/>
        </w:rPr>
        <w:t xml:space="preserve">115年全國中等學校運動會志工組志工招募及培訓實施計畫</w:t>
        <w:br w:type="textWrapping"/>
        <w:t xml:space="preserve">志工培訓場次~第一場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480" w:right="0" w:hanging="48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依據</w:t>
      </w:r>
    </w:p>
    <w:p w:rsidR="00000000" w:rsidDel="00000000" w:rsidP="00000000" w:rsidRDefault="00000000" w:rsidRPr="00000000" w14:paraId="00000003">
      <w:pPr>
        <w:spacing w:line="460" w:lineRule="auto"/>
        <w:ind w:left="480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（一）115年全國中等學校運動會籌備處會議記錄辦理</w:t>
      </w:r>
    </w:p>
    <w:p w:rsidR="00000000" w:rsidDel="00000000" w:rsidP="00000000" w:rsidRDefault="00000000" w:rsidRPr="00000000" w14:paraId="00000004">
      <w:pPr>
        <w:spacing w:line="460" w:lineRule="auto"/>
        <w:ind w:left="480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（二）115年全國中等學校運動會籌備處志工服務組工作計畫辦理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480" w:right="0" w:hanging="48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計畫目標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1200" w:right="0" w:hanging="72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規劃培訓課程，培養志工及服務人員對選手及運動項目之基礎知能與態度，增進服務實踐之能力。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1200" w:right="0" w:hanging="72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透過實務操作，訓練相關服務技巧與應注意事項，建構選手支持體系，協助賽會順利運作。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480" w:right="0" w:hanging="48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指導單位：教育部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480" w:right="0" w:hanging="48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主辦單位：嘉義縣政府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480" w:right="0" w:hanging="48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承辦單位：福樂國小、平林國小、布新國小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480" w:right="0" w:hanging="48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協辦單位：嘉義縣體育運動志工協會、嘉義縣各單項委員會及體育會</w:t>
      </w:r>
    </w:p>
    <w:p w:rsidR="00000000" w:rsidDel="00000000" w:rsidP="00000000" w:rsidRDefault="00000000" w:rsidRPr="00000000" w14:paraId="0000000C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七、志工來源：有興趣擔任全中運志工者</w:t>
      </w:r>
    </w:p>
    <w:p w:rsidR="00000000" w:rsidDel="00000000" w:rsidP="00000000" w:rsidRDefault="00000000" w:rsidRPr="00000000" w14:paraId="0000000D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(一)嘉義縣運動愛台灣計畫培訓之社會體育志工。</w:t>
      </w:r>
    </w:p>
    <w:p w:rsidR="00000000" w:rsidDel="00000000" w:rsidP="00000000" w:rsidRDefault="00000000" w:rsidRPr="00000000" w14:paraId="0000000E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(二)縣內國高中及大專院校學生：配合比賽場地就近招募運用。</w:t>
      </w:r>
    </w:p>
    <w:p w:rsidR="00000000" w:rsidDel="00000000" w:rsidP="00000000" w:rsidRDefault="00000000" w:rsidRPr="00000000" w14:paraId="0000000F">
      <w:pPr>
        <w:spacing w:line="460" w:lineRule="auto"/>
        <w:rPr>
          <w:rFonts w:ascii="DFKai-SB" w:cs="DFKai-SB" w:eastAsia="DFKai-SB" w:hAnsi="DFKai-SB"/>
          <w:color w:val="ff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八、辦理地點與時間：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嘉義縣立平林國小英語教室</w:t>
      </w:r>
    </w:p>
    <w:p w:rsidR="00000000" w:rsidDel="00000000" w:rsidP="00000000" w:rsidRDefault="00000000" w:rsidRPr="00000000" w14:paraId="00000010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九、辦理時間與課程表：114年12月28日(星期日)8:30-12:10。</w:t>
      </w:r>
    </w:p>
    <w:p w:rsidR="00000000" w:rsidDel="00000000" w:rsidP="00000000" w:rsidRDefault="00000000" w:rsidRPr="00000000" w14:paraId="00000011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十、志工招募與培訓：</w:t>
      </w:r>
    </w:p>
    <w:p w:rsidR="00000000" w:rsidDel="00000000" w:rsidP="00000000" w:rsidRDefault="00000000" w:rsidRPr="00000000" w14:paraId="00000012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(一)志工培訓課程：凡支援本次賽會值勤之服務及志工，均需參加志工服務</w:t>
      </w:r>
    </w:p>
    <w:p w:rsidR="00000000" w:rsidDel="00000000" w:rsidP="00000000" w:rsidRDefault="00000000" w:rsidRPr="00000000" w14:paraId="00000013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    培訓服務課程。</w:t>
      </w:r>
    </w:p>
    <w:tbl>
      <w:tblPr>
        <w:tblStyle w:val="Table1"/>
        <w:tblW w:w="7938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3827"/>
        <w:gridCol w:w="2410"/>
        <w:tblGridChange w:id="0">
          <w:tblGrid>
            <w:gridCol w:w="1701"/>
            <w:gridCol w:w="3827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DFKai-SB" w:cs="DFKai-SB" w:eastAsia="DFKai-SB" w:hAnsi="DFKai-SB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rtl w:val="0"/>
              </w:rPr>
              <w:t xml:space="preserve">時間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DFKai-SB" w:cs="DFKai-SB" w:eastAsia="DFKai-SB" w:hAnsi="DFKai-SB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rtl w:val="0"/>
              </w:rPr>
              <w:t xml:space="preserve">課程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DFKai-SB" w:cs="DFKai-SB" w:eastAsia="DFKai-SB" w:hAnsi="DFKai-SB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rtl w:val="0"/>
              </w:rPr>
              <w:t xml:space="preserve">負責人/講師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08:30-09:00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報到及始業式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平林國小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09:00-10:30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全國中等學校運動會認識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李永山校長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10:40-12:10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志工體育志工服務觀念與組織運作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曾俊銘校長</w:t>
            </w:r>
          </w:p>
        </w:tc>
      </w:tr>
    </w:tbl>
    <w:p w:rsidR="00000000" w:rsidDel="00000000" w:rsidP="00000000" w:rsidRDefault="00000000" w:rsidRPr="00000000" w14:paraId="00000020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(二)志工工作任務:以引導,服務諮詢為主，不涉及競賽專業性工作。</w:t>
      </w:r>
    </w:p>
    <w:p w:rsidR="00000000" w:rsidDel="00000000" w:rsidP="00000000" w:rsidRDefault="00000000" w:rsidRPr="00000000" w14:paraId="00000021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(三)各場地志工服務需求人數,後續與場地主任開會確認後招募及培訓。</w:t>
      </w:r>
    </w:p>
    <w:p w:rsidR="00000000" w:rsidDel="00000000" w:rsidP="00000000" w:rsidRDefault="00000000" w:rsidRPr="00000000" w14:paraId="00000022">
      <w:pPr>
        <w:spacing w:line="460" w:lineRule="auto"/>
        <w:ind w:firstLine="425"/>
        <w:rPr>
          <w:rFonts w:ascii="DFKai-SB" w:cs="DFKai-SB" w:eastAsia="DFKai-SB" w:hAnsi="DFKai-SB"/>
          <w:color w:val="ff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(四)報名方式：請填GOOGLE表單</w:t>
      </w:r>
      <w:hyperlink r:id="rId6">
        <w:r w:rsidDel="00000000" w:rsidR="00000000" w:rsidRPr="00000000">
          <w:rPr>
            <w:rFonts w:ascii="DFKai-SB" w:cs="DFKai-SB" w:eastAsia="DFKai-SB" w:hAnsi="DFKai-SB"/>
            <w:color w:val="0563c1"/>
            <w:u w:val="single"/>
            <w:rtl w:val="0"/>
          </w:rPr>
          <w:t xml:space="preserve">https://forms.gle/ffQqqWiR3N7hbUYG6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460" w:lineRule="auto"/>
        <w:ind w:firstLine="480"/>
        <w:rPr>
          <w:rFonts w:ascii="DFKai-SB" w:cs="DFKai-SB" w:eastAsia="DFKai-SB" w:hAnsi="DFKai-SB"/>
          <w:color w:val="ff0000"/>
        </w:rPr>
      </w:pP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有問題請洽平林國小葉組長 0928167837 </w:t>
      </w:r>
    </w:p>
    <w:p w:rsidR="00000000" w:rsidDel="00000000" w:rsidP="00000000" w:rsidRDefault="00000000" w:rsidRPr="00000000" w14:paraId="00000024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十一、志工福利：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960" w:right="0" w:hanging="48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達基本服務時數者(16小時以上)發給全中運活動T恤。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960" w:right="0" w:hanging="48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參加者志願服務者由縣府發給志工服務時數或服務證書。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960" w:right="0" w:hanging="48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值勤人員由大會保險</w:t>
      </w: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，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便當及茶水由大會各比賽場地提供。</w:t>
      </w:r>
    </w:p>
    <w:p w:rsidR="00000000" w:rsidDel="00000000" w:rsidP="00000000" w:rsidRDefault="00000000" w:rsidRPr="00000000" w14:paraId="00000028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十二、預期效益：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1200" w:right="0" w:hanging="72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養成志工服務團隊，培養志工正確態度與技能，有效支援賽會選手、家屬、觀賽民眾相關服務，提昇賽會執行效能與服務品質。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" w:lineRule="auto"/>
        <w:ind w:left="1200" w:right="0" w:hanging="72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藉由具專業理念及實務經驗之課程，習得相關服務能力，掌握相關重點能力，落實執行各項任務。</w:t>
      </w:r>
    </w:p>
    <w:p w:rsidR="00000000" w:rsidDel="00000000" w:rsidP="00000000" w:rsidRDefault="00000000" w:rsidRPr="00000000" w14:paraId="0000002B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十三、本計畫已由全中運執委會通過</w:t>
      </w:r>
      <w:r w:rsidDel="00000000" w:rsidR="00000000" w:rsidRPr="00000000">
        <w:rPr>
          <w:rFonts w:ascii="PMingLiu" w:cs="PMingLiu" w:eastAsia="PMingLiu" w:hAnsi="PMingLiu"/>
          <w:rtl w:val="0"/>
        </w:rPr>
        <w:t xml:space="preserve">，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由志工組討論後實施，修正時亦同。</w:t>
      </w:r>
    </w:p>
    <w:p w:rsidR="00000000" w:rsidDel="00000000" w:rsidP="00000000" w:rsidRDefault="00000000" w:rsidRPr="00000000" w14:paraId="0000002C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46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588" w:right="158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、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decimal"/>
      <w:lvlText w:val="（%1）"/>
      <w:lvlJc w:val="left"/>
      <w:pPr>
        <w:ind w:left="1200" w:hanging="720"/>
      </w:pPr>
      <w:rPr/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abstractNum w:abstractNumId="3">
    <w:lvl w:ilvl="0">
      <w:start w:val="1"/>
      <w:numFmt w:val="decimal"/>
      <w:lvlText w:val="（%1）"/>
      <w:lvlJc w:val="left"/>
      <w:pPr>
        <w:ind w:left="1200" w:hanging="720"/>
      </w:pPr>
      <w:rPr/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abstractNum w:abstractNumId="4">
    <w:lvl w:ilvl="0">
      <w:start w:val="1"/>
      <w:numFmt w:val="decimal"/>
      <w:lvlText w:val="(%1)"/>
      <w:lvlJc w:val="left"/>
      <w:pPr>
        <w:ind w:left="960" w:hanging="480"/>
      </w:pPr>
      <w:rPr/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ffQqqWiR3N7hbUYG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